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6" w:rsidRPr="004D56DC" w:rsidRDefault="00F92E5C" w:rsidP="004D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Мемлекеттік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грант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конкурсына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өтініштер</w:t>
      </w:r>
      <w:proofErr w:type="spellEnd"/>
    </w:p>
    <w:p w:rsidR="00DE5312" w:rsidRPr="004D56DC" w:rsidRDefault="00F92E5C" w:rsidP="004D56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13-20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шілде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аралығында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қабылданады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p w:rsidR="0062201D" w:rsidRPr="004D56DC" w:rsidRDefault="0062201D" w:rsidP="004D56D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F92E5C" w:rsidRPr="004D56DC" w:rsidRDefault="000865DF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</w:t>
      </w:r>
      <w:r w:rsid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Білім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беру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гранттары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білім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беру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бағдарламалары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топтарының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кезектілігіне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сәйкес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ҰБТ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сертификаттарының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балдарына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сәйкес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нақты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ГОП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бойынша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конкурстық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негізде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беріледі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92E5C" w:rsidRPr="004D56DC" w:rsidRDefault="00F92E5C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Грант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конкурсына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қатысу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үшін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16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мамыр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- 5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шілде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аралығында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тапсырған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ҰБТ сертификаты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жарамды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2201D" w:rsidRPr="004D56DC" w:rsidRDefault="00F92E5C" w:rsidP="004D56DC">
      <w:pPr>
        <w:pStyle w:val="a3"/>
        <w:ind w:left="-142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Бұл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ретте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ҰБТ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тапсырудың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әрекетін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пайдаланған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оқуға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түсуші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тестілеудің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ең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жоғары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нәтижесі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бар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сертификатты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таңдауға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құқылы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(ҰБТ сертификаты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әртүрлі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нөмірлері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бар).</w:t>
      </w:r>
      <w:r w:rsidR="003C404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</w:p>
    <w:p w:rsidR="00F92E5C" w:rsidRPr="004D56DC" w:rsidRDefault="00F92E5C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F243CA" w:rsidRPr="004D56DC" w:rsidRDefault="00F92E5C" w:rsidP="004D56D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Конкурсқа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өтініш</w:t>
      </w:r>
      <w:proofErr w:type="spellEnd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беру </w:t>
      </w:r>
      <w:proofErr w:type="spellStart"/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тәртібі</w:t>
      </w:r>
      <w:proofErr w:type="spellEnd"/>
    </w:p>
    <w:p w:rsidR="00F92E5C" w:rsidRPr="004D56DC" w:rsidRDefault="00F92E5C" w:rsidP="004D56DC">
      <w:pPr>
        <w:pStyle w:val="a3"/>
        <w:ind w:left="-142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2E5C" w:rsidRPr="004D56DC" w:rsidRDefault="00E73CE5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 </w:t>
      </w:r>
      <w:r w:rsid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Оқуға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түсушілер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білім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беру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грантын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беру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конкурсына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қатысу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үшін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1B7B1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ЖОО-</w:t>
      </w:r>
      <w:proofErr w:type="spellStart"/>
      <w:r w:rsidR="001B7B1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</w:t>
      </w:r>
      <w:proofErr w:type="spellEnd"/>
      <w:r w:rsid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ң</w:t>
      </w:r>
      <w:r w:rsidR="00686BB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қабылдау комиссиясына құжаттарын тапсырып</w:t>
      </w:r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өтініш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береді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Бейіндік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пәндер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сәйкес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келген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жағдайда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оқуға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түсуші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4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мамандықты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көрсете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алады</w:t>
      </w:r>
      <w:proofErr w:type="spellEnd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Ал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шығармашылық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мамандыққа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тапсырған</w:t>
      </w:r>
      <w:proofErr w:type="spellEnd"/>
      <w:proofErr w:type="gram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талапкерлер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тек 1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шығармашылық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мамандығын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және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бір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ЖОО-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нын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көрсетеді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шығармашылық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емтихан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</w:t>
      </w:r>
      <w:proofErr w:type="spellStart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тапсырған</w:t>
      </w:r>
      <w:proofErr w:type="spellEnd"/>
      <w:r w:rsidR="00A33D8E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ЖОО)</w:t>
      </w:r>
    </w:p>
    <w:p w:rsidR="000865DF" w:rsidRPr="004D56DC" w:rsidRDefault="000865DF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951C65" w:rsidRPr="004D56DC" w:rsidRDefault="00951C65" w:rsidP="004D56DC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</w:t>
      </w: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</w:t>
      </w:r>
      <w:r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942710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педагогикалық мамандықты кө</w:t>
      </w:r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рсететін </w:t>
      </w:r>
      <w:proofErr w:type="gramStart"/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талапкерлер </w:t>
      </w:r>
      <w:r w:rsidR="00374FE6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F92E5C"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20</w:t>
      </w:r>
      <w:proofErr w:type="gramEnd"/>
      <w:r w:rsidR="00F92E5C" w:rsidRPr="004D5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 xml:space="preserve"> маусым- 13 шілде </w:t>
      </w:r>
      <w:r w:rsidR="00F92E5C"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аралығында арнайы емтихан тапсыру қажет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.</w:t>
      </w:r>
    </w:p>
    <w:p w:rsidR="0062201D" w:rsidRPr="001B7B18" w:rsidRDefault="00F92E5C" w:rsidP="004D56DC">
      <w:pPr>
        <w:pStyle w:val="a3"/>
        <w:ind w:left="-142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МАҢЫЗДЫ</w:t>
      </w:r>
      <w:r w:rsidR="00B578D5"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!</w:t>
      </w:r>
      <w:r w:rsidR="00B578D5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Жеңілдіктері бар оқуға түсушілер растайтын құжаттар</w:t>
      </w:r>
      <w:r w:rsidR="00942710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ын</w:t>
      </w: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ұсын</w:t>
      </w:r>
      <w:r w:rsidR="00942710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у</w:t>
      </w: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942710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қажет</w:t>
      </w: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.</w:t>
      </w:r>
    </w:p>
    <w:p w:rsidR="00951C65" w:rsidRPr="001B7B18" w:rsidRDefault="00951C65" w:rsidP="004D56DC">
      <w:pPr>
        <w:pStyle w:val="a3"/>
        <w:ind w:left="-142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D56DC" w:rsidRPr="001B7B18" w:rsidRDefault="004D56DC" w:rsidP="004D56D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 xml:space="preserve">Маңғыстау және Атырау облыстарының </w:t>
      </w:r>
    </w:p>
    <w:p w:rsidR="004D56DC" w:rsidRPr="001B7B18" w:rsidRDefault="004D56DC" w:rsidP="004D56D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талапкерлеріне арналған ақпарат</w:t>
      </w:r>
    </w:p>
    <w:p w:rsidR="000444F6" w:rsidRPr="001B7B18" w:rsidRDefault="000444F6" w:rsidP="004D56D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</w:p>
    <w:p w:rsidR="004D56DC" w:rsidRPr="001B7B18" w:rsidRDefault="00942710" w:rsidP="00DA0451">
      <w:pPr>
        <w:pStyle w:val="a3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Маңғыстау немесе Атырау </w:t>
      </w:r>
      <w:r w:rsidR="00DA0451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облыстары</w:t>
      </w:r>
      <w:r w:rsidR="00DA0451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DA0451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түлектері </w:t>
      </w:r>
      <w:r w:rsidR="00DA0451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үшін </w:t>
      </w:r>
      <w:r w:rsidR="00DA0451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"Атырау-Маңғыстау"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Мақсатты грант</w:t>
      </w:r>
      <w:r w:rsidR="00DA0451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ы қарастырылған. </w:t>
      </w:r>
      <w:r w:rsidR="004D56DC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Осы байқауға қатысу үшін ағымдағы жылдың </w:t>
      </w:r>
      <w:r w:rsidR="004D56DC"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16 мамырынан 5 шілдесіне</w:t>
      </w:r>
      <w:r w:rsidR="004D56DC"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дейін өткізілген ҰБТ сертификатының болуы қажет. Бұл ретте "Атырау-Маңғыстау" нысаналы гранты шеңберінде қатысатын талапкерлер бір мезгілде жалпы конкурсқа, оның ішінде "Серпін"конкурсына қатыса </w:t>
      </w:r>
      <w:r w:rsidR="004D56DC" w:rsidRPr="001B7B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алмайды.</w:t>
      </w:r>
    </w:p>
    <w:p w:rsidR="004D56DC" w:rsidRPr="001B7B18" w:rsidRDefault="004D56DC" w:rsidP="004D56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Үміткер-Маңғыстау немесе Атырау облыстарының ағымдағы жылғы түлегі өтініш берген кезде көрсетеді:</w:t>
      </w:r>
    </w:p>
    <w:p w:rsidR="004D56DC" w:rsidRPr="001B7B18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    - білім беру бағдарламаларының төрт тобын;</w:t>
      </w:r>
    </w:p>
    <w:p w:rsidR="004D56DC" w:rsidRPr="004D56DC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1B7B1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lastRenderedPageBreak/>
        <w:t xml:space="preserve">     -мақсатты "Атырау-Маңғыстау" гранты аясында мемлекеттік тапсырыс орналастырылған әрбір МББ (білім беру бағдарламаларының тобы) үшін төрт түрлі өңір көрсетілу керек.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Өңірлер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қайталанбау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тиіс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4D56DC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4D56DC" w:rsidRPr="004D56DC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Үміткерге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өзі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таңдаған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Білім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бағытының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мемлекеттік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тапсырысы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орналастырылған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осы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өңірдегі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жоғары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оқу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тізімі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беріледі.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Ұсынылған</w:t>
      </w:r>
      <w:proofErr w:type="spellEnd"/>
      <w:proofErr w:type="gram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тізбеде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үміткер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оқуға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ниет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білдірген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ЖООды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таңдайды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:rsidR="004D56DC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62201D" w:rsidRDefault="004D56DC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Байқау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қорытындысы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бойынша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үміткерге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ҰБТ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балдары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артықшылықтары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оның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таңдауы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бойынша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мақсатты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"Атырау-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Маңғыстау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" гранты </w:t>
      </w:r>
      <w:proofErr w:type="spellStart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беріледі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DA0451" w:rsidRDefault="00DA0451" w:rsidP="004D56D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DA0451" w:rsidRDefault="00DA0451" w:rsidP="00DA045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ақсатты</w:t>
      </w:r>
      <w:proofErr w:type="spellEnd"/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"Атырау-</w:t>
      </w:r>
      <w:proofErr w:type="spellStart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Маңғыстау</w:t>
      </w:r>
      <w:proofErr w:type="spellEnd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" </w:t>
      </w:r>
      <w:r w:rsidRPr="004D56D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гранты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біздің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Абылай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университетіне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«В018 -</w:t>
      </w:r>
      <w:proofErr w:type="spellStart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Шет</w:t>
      </w:r>
      <w:proofErr w:type="spellEnd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тілі</w:t>
      </w:r>
      <w:proofErr w:type="spellEnd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мұғалімдерін</w:t>
      </w:r>
      <w:proofErr w:type="spellEnd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даярлау</w:t>
      </w:r>
      <w:proofErr w:type="spellEnd"/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мамандығына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DA04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12 грант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беріліп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отыр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DA0451" w:rsidRDefault="00DA0451" w:rsidP="00DA045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DA0451" w:rsidRPr="00DA0451" w:rsidRDefault="00DA0451" w:rsidP="00DA0451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нәтижесі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2-10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тамыз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аралығында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ҰТО сайты </w:t>
      </w:r>
      <w:hyperlink r:id="rId5" w:history="1">
        <w:r w:rsidRPr="00020111">
          <w:rPr>
            <w:rStyle w:val="a7"/>
            <w:rFonts w:ascii="Times New Roman" w:eastAsia="Times New Roman" w:hAnsi="Times New Roman" w:cs="Times New Roman"/>
            <w:sz w:val="32"/>
            <w:szCs w:val="32"/>
          </w:rPr>
          <w:t>www</w:t>
        </w:r>
        <w:r w:rsidRPr="00020111">
          <w:rPr>
            <w:rStyle w:val="a7"/>
            <w:rFonts w:ascii="Times New Roman" w:eastAsia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020111">
          <w:rPr>
            <w:rStyle w:val="a7"/>
            <w:rFonts w:ascii="Times New Roman" w:eastAsia="Times New Roman" w:hAnsi="Times New Roman" w:cs="Times New Roman"/>
            <w:sz w:val="32"/>
            <w:szCs w:val="32"/>
          </w:rPr>
          <w:t>testcenter</w:t>
        </w:r>
        <w:proofErr w:type="spellEnd"/>
        <w:r w:rsidRPr="00020111">
          <w:rPr>
            <w:rStyle w:val="a7"/>
            <w:rFonts w:ascii="Times New Roman" w:eastAsia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020111">
          <w:rPr>
            <w:rStyle w:val="a7"/>
            <w:rFonts w:ascii="Times New Roman" w:eastAsia="Times New Roman" w:hAnsi="Times New Roman" w:cs="Times New Roman"/>
            <w:sz w:val="32"/>
            <w:szCs w:val="32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сайтында жарияланады</w:t>
      </w:r>
      <w:bookmarkStart w:id="0" w:name="_GoBack"/>
      <w:bookmarkEnd w:id="0"/>
    </w:p>
    <w:sectPr w:rsidR="00DA0451" w:rsidRPr="00DA0451" w:rsidSect="00374F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0A7"/>
    <w:multiLevelType w:val="hybridMultilevel"/>
    <w:tmpl w:val="2252E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14"/>
    <w:rsid w:val="00020EC5"/>
    <w:rsid w:val="000444F6"/>
    <w:rsid w:val="00061E14"/>
    <w:rsid w:val="00085374"/>
    <w:rsid w:val="000865DF"/>
    <w:rsid w:val="001B7B18"/>
    <w:rsid w:val="00235516"/>
    <w:rsid w:val="00282CAB"/>
    <w:rsid w:val="00374FE6"/>
    <w:rsid w:val="003C404C"/>
    <w:rsid w:val="004D56DC"/>
    <w:rsid w:val="00574E55"/>
    <w:rsid w:val="0062201D"/>
    <w:rsid w:val="00644901"/>
    <w:rsid w:val="00686BB5"/>
    <w:rsid w:val="00942710"/>
    <w:rsid w:val="00951C65"/>
    <w:rsid w:val="00A33D8E"/>
    <w:rsid w:val="00B578D5"/>
    <w:rsid w:val="00DA0451"/>
    <w:rsid w:val="00DE5312"/>
    <w:rsid w:val="00E31C86"/>
    <w:rsid w:val="00E73CE5"/>
    <w:rsid w:val="00EC31D3"/>
    <w:rsid w:val="00F243CA"/>
    <w:rsid w:val="00F86394"/>
    <w:rsid w:val="00F92E5C"/>
    <w:rsid w:val="00FA091F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05F1"/>
  <w15:chartTrackingRefBased/>
  <w15:docId w15:val="{6775739B-B2B3-4C8C-AAFA-FC618B8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1D"/>
    <w:pP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201D"/>
    <w:pPr>
      <w:spacing w:after="0" w:line="240" w:lineRule="auto"/>
    </w:pPr>
  </w:style>
  <w:style w:type="table" w:styleId="a4">
    <w:name w:val="Table Grid"/>
    <w:basedOn w:val="a1"/>
    <w:uiPriority w:val="59"/>
    <w:rsid w:val="0062201D"/>
    <w:pP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1F"/>
    <w:rPr>
      <w:rFonts w:ascii="Segoe UI" w:eastAsia="Arial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DA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2022-06-20T10:36:00Z</cp:lastPrinted>
  <dcterms:created xsi:type="dcterms:W3CDTF">2022-06-09T06:59:00Z</dcterms:created>
  <dcterms:modified xsi:type="dcterms:W3CDTF">2022-07-14T06:52:00Z</dcterms:modified>
</cp:coreProperties>
</file>